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5964868</wp:posOffset>
            </wp:positionH>
            <wp:positionV relativeFrom="paragraph">
              <wp:posOffset>47689</wp:posOffset>
            </wp:positionV>
            <wp:extent cx="694854" cy="6006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54" cy="600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1012189</wp:posOffset>
            </wp:positionH>
            <wp:positionV relativeFrom="paragraph">
              <wp:posOffset>47689</wp:posOffset>
            </wp:positionV>
            <wp:extent cx="647065" cy="64094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0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MINISTÉRIO</w:t>
      </w:r>
      <w:r>
        <w:rPr>
          <w:spacing w:val="1"/>
        </w:rPr>
        <w:t> </w:t>
      </w:r>
      <w:r>
        <w:rPr/>
        <w:t>DA</w:t>
      </w:r>
      <w:r>
        <w:rPr>
          <w:spacing w:val="-14"/>
        </w:rPr>
        <w:t> </w:t>
      </w:r>
      <w:r>
        <w:rPr/>
        <w:t>EDUCAÇÃO</w:t>
      </w:r>
    </w:p>
    <w:p>
      <w:pPr>
        <w:pStyle w:val="Title"/>
        <w:spacing w:line="237" w:lineRule="auto"/>
        <w:ind w:right="1797"/>
      </w:pPr>
      <w:r>
        <w:rPr>
          <w:spacing w:val="-1"/>
        </w:rPr>
        <w:t>FUNDAÇÃO UNIVERSIDADE FEDERAL </w:t>
      </w:r>
      <w:r>
        <w:rPr/>
        <w:t>DE RONDÔNIA</w:t>
      </w:r>
      <w:r>
        <w:rPr>
          <w:spacing w:val="-57"/>
        </w:rPr>
        <w:t> </w:t>
      </w:r>
      <w:r>
        <w:rPr>
          <w:spacing w:val="-2"/>
        </w:rPr>
        <w:t>NÚCLEO</w:t>
      </w:r>
      <w:r>
        <w:rPr>
          <w:spacing w:val="2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CIÊNCIAS</w:t>
      </w:r>
      <w:r>
        <w:rPr>
          <w:spacing w:val="2"/>
        </w:rPr>
        <w:t> </w:t>
      </w:r>
      <w:r>
        <w:rPr>
          <w:spacing w:val="-2"/>
        </w:rPr>
        <w:t>EXATAS</w:t>
      </w:r>
      <w:r>
        <w:rPr>
          <w:spacing w:val="2"/>
        </w:rPr>
        <w:t> 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DA</w:t>
      </w:r>
      <w:r>
        <w:rPr>
          <w:spacing w:val="-18"/>
        </w:rPr>
        <w:t> </w:t>
      </w:r>
      <w:r>
        <w:rPr>
          <w:spacing w:val="-1"/>
        </w:rPr>
        <w:t>TERRA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  <w:r>
        <w:rPr/>
        <w:pict>
          <v:shape style="position:absolute;margin-left:57.624001pt;margin-top:11.694493pt;width:480pt;height:.1pt;mso-position-horizontal-relative:page;mso-position-vertical-relative:paragraph;z-index:-15728640;mso-wrap-distance-left:0;mso-wrap-distance-right:0" coordorigin="1152,234" coordsize="9600,0" path="m1152,234l10752,23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tabs>
          <w:tab w:pos="2399" w:val="left" w:leader="none"/>
          <w:tab w:pos="3841" w:val="left" w:leader="none"/>
          <w:tab w:pos="5581" w:val="left" w:leader="none"/>
          <w:tab w:pos="6038" w:val="left" w:leader="none"/>
          <w:tab w:pos="6123" w:val="left" w:leader="none"/>
          <w:tab w:pos="7434" w:val="left" w:leader="none"/>
          <w:tab w:pos="9718" w:val="left" w:leader="none"/>
          <w:tab w:pos="9801" w:val="left" w:leader="none"/>
        </w:tabs>
        <w:spacing w:before="90"/>
        <w:ind w:left="113" w:right="100"/>
      </w:pPr>
      <w:r>
        <w:rPr/>
        <w:t>NOME:</w:t>
      </w:r>
      <w:r>
        <w:rPr>
          <w:u w:val="single"/>
        </w:rPr>
        <w:tab/>
        <w:tab/>
        <w:tab/>
        <w:tab/>
      </w:r>
      <w:r>
        <w:rPr/>
        <w:t>MATRÍCULA:</w:t>
      </w:r>
      <w:r>
        <w:rPr>
          <w:u w:val="single"/>
        </w:rPr>
        <w:tab/>
        <w:tab/>
      </w:r>
      <w:r>
        <w:rPr/>
        <w:t> </w:t>
      </w:r>
      <w:r>
        <w:rPr>
          <w:spacing w:val="-2"/>
        </w:rPr>
        <w:t>SEU</w:t>
      </w:r>
      <w:r>
        <w:rPr>
          <w:spacing w:val="-13"/>
        </w:rPr>
        <w:t> </w:t>
      </w:r>
      <w:r>
        <w:rPr>
          <w:spacing w:val="-2"/>
        </w:rPr>
        <w:t>DEPARTAMENTO:</w:t>
        <w:tab/>
        <w:tab/>
        <w:tab/>
        <w:tab/>
      </w:r>
      <w:r>
        <w:rPr/>
        <w:t>TELEFONE:</w:t>
      </w:r>
      <w:r>
        <w:rPr>
          <w:u w:val="single"/>
        </w:rPr>
        <w:tab/>
        <w:tab/>
        <w:tab/>
      </w:r>
      <w:r>
        <w:rPr/>
        <w:t> (</w:t>
      </w:r>
      <w:r>
        <w:rPr>
          <w:spacing w:val="105"/>
        </w:rPr>
        <w:t> </w:t>
      </w:r>
      <w:r>
        <w:rPr/>
        <w:t>)</w:t>
      </w:r>
      <w:r>
        <w:rPr>
          <w:spacing w:val="-7"/>
        </w:rPr>
        <w:t> </w:t>
      </w:r>
      <w:r>
        <w:rPr/>
        <w:t>MATEMÁTICA</w:t>
        <w:tab/>
        <w:t>(</w:t>
      </w:r>
      <w:r>
        <w:rPr>
          <w:spacing w:val="115"/>
        </w:rPr>
        <w:t> </w:t>
      </w:r>
      <w:r>
        <w:rPr/>
        <w:t>)</w:t>
      </w:r>
      <w:r>
        <w:rPr>
          <w:spacing w:val="1"/>
        </w:rPr>
        <w:t> </w:t>
      </w:r>
      <w:r>
        <w:rPr/>
        <w:t>FÍSICA</w:t>
        <w:tab/>
        <w:t>(</w:t>
      </w:r>
      <w:r>
        <w:rPr>
          <w:spacing w:val="116"/>
        </w:rPr>
        <w:t> </w:t>
      </w:r>
      <w:r>
        <w:rPr/>
        <w:t>)</w:t>
      </w:r>
      <w:r>
        <w:rPr>
          <w:spacing w:val="2"/>
        </w:rPr>
        <w:t> </w:t>
      </w:r>
      <w:r>
        <w:rPr/>
        <w:t>QUÍMICA</w:t>
        <w:tab/>
        <w:t>(  </w:t>
      </w:r>
      <w:r>
        <w:rPr>
          <w:spacing w:val="1"/>
        </w:rPr>
        <w:t> </w:t>
      </w:r>
      <w:r>
        <w:rPr/>
        <w:t>) BIOLOGIA</w:t>
        <w:tab/>
        <w:t>(</w:t>
      </w:r>
      <w:r>
        <w:rPr>
          <w:spacing w:val="3"/>
        </w:rPr>
        <w:t> </w:t>
      </w:r>
      <w:r>
        <w:rPr/>
        <w:t>)</w:t>
      </w:r>
      <w:r>
        <w:rPr>
          <w:spacing w:val="-1"/>
        </w:rPr>
        <w:t> </w:t>
      </w:r>
      <w:r>
        <w:rPr/>
        <w:t>GEOGRAFIA</w:t>
      </w:r>
    </w:p>
    <w:p>
      <w:pPr>
        <w:pStyle w:val="BodyText"/>
      </w:pPr>
    </w:p>
    <w:p>
      <w:pPr>
        <w:pStyle w:val="BodyText"/>
        <w:ind w:left="113"/>
      </w:pPr>
      <w:r>
        <w:rPr>
          <w:w w:val="95"/>
        </w:rPr>
        <w:t>Vem</w:t>
      </w:r>
      <w:r>
        <w:rPr>
          <w:spacing w:val="11"/>
          <w:w w:val="95"/>
        </w:rPr>
        <w:t> </w:t>
      </w:r>
      <w:r>
        <w:rPr>
          <w:w w:val="95"/>
        </w:rPr>
        <w:t>requerer: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355"/>
        <w:gridCol w:w="4194"/>
      </w:tblGrid>
      <w:tr>
        <w:trPr>
          <w:trHeight w:val="278" w:hRule="atLeast"/>
        </w:trPr>
        <w:tc>
          <w:tcPr>
            <w:tcW w:w="3827" w:type="dxa"/>
          </w:tcPr>
          <w:p>
            <w:pPr>
              <w:pStyle w:val="TableParagraph"/>
              <w:spacing w:line="175" w:lineRule="exact" w:before="83"/>
              <w:ind w:left="30"/>
              <w:rPr>
                <w:sz w:val="17"/>
              </w:rPr>
            </w:pPr>
            <w:r>
              <w:rPr>
                <w:sz w:val="17"/>
              </w:rPr>
              <w:t>Trancamento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Geral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Matrícula.</w:t>
            </w:r>
          </w:p>
        </w:tc>
        <w:tc>
          <w:tcPr>
            <w:tcW w:w="3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175" w:lineRule="exact" w:before="83"/>
              <w:ind w:left="31"/>
              <w:rPr>
                <w:sz w:val="17"/>
              </w:rPr>
            </w:pPr>
            <w:r>
              <w:rPr>
                <w:sz w:val="17"/>
              </w:rPr>
              <w:t>Prova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2ª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Chamada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(Preencher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Quadro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A).</w:t>
            </w:r>
          </w:p>
        </w:tc>
      </w:tr>
      <w:tr>
        <w:trPr>
          <w:trHeight w:val="572" w:hRule="atLeast"/>
        </w:trPr>
        <w:tc>
          <w:tcPr>
            <w:tcW w:w="3827" w:type="dxa"/>
          </w:tcPr>
          <w:p>
            <w:pPr>
              <w:pStyle w:val="TableParagraph"/>
              <w:spacing w:line="294" w:lineRule="exact"/>
              <w:ind w:left="30" w:right="1104"/>
              <w:rPr>
                <w:sz w:val="17"/>
              </w:rPr>
            </w:pPr>
            <w:r>
              <w:rPr>
                <w:sz w:val="17"/>
              </w:rPr>
              <w:t>Trancamento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Parcial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Matrícula.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(Preencher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Quadro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A)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294" w:lineRule="exact"/>
              <w:ind w:left="31" w:right="981"/>
              <w:rPr>
                <w:sz w:val="17"/>
              </w:rPr>
            </w:pPr>
            <w:r>
              <w:rPr>
                <w:sz w:val="17"/>
              </w:rPr>
              <w:t>Solicitação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Colação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Grau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Especial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(Anexar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Justificativa).</w:t>
            </w:r>
          </w:p>
        </w:tc>
      </w:tr>
      <w:tr>
        <w:trPr>
          <w:trHeight w:val="263" w:hRule="atLeast"/>
        </w:trPr>
        <w:tc>
          <w:tcPr>
            <w:tcW w:w="3827" w:type="dxa"/>
            <w:vMerge w:val="restart"/>
          </w:tcPr>
          <w:p>
            <w:pPr>
              <w:pStyle w:val="TableParagraph"/>
              <w:spacing w:before="68"/>
              <w:ind w:left="30"/>
              <w:rPr>
                <w:sz w:val="17"/>
              </w:rPr>
            </w:pPr>
            <w:r>
              <w:rPr>
                <w:sz w:val="17"/>
              </w:rPr>
              <w:t>Regime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Excepcional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(Preencher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Quadro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A)</w:t>
            </w:r>
          </w:p>
          <w:p>
            <w:pPr>
              <w:pStyle w:val="TableParagraph"/>
              <w:spacing w:line="175" w:lineRule="exact" w:before="99"/>
              <w:ind w:left="30"/>
              <w:rPr>
                <w:sz w:val="17"/>
              </w:rPr>
            </w:pPr>
            <w:r>
              <w:rPr>
                <w:sz w:val="17"/>
              </w:rPr>
              <w:t>D.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L.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1044/69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Lei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6.202/75.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175" w:lineRule="exact" w:before="68"/>
              <w:ind w:left="31"/>
              <w:rPr>
                <w:sz w:val="17"/>
              </w:rPr>
            </w:pPr>
            <w:r>
              <w:rPr>
                <w:sz w:val="17"/>
              </w:rPr>
              <w:t>Solicitação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Colação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Grau.</w:t>
            </w:r>
          </w:p>
        </w:tc>
      </w:tr>
      <w:tr>
        <w:trPr>
          <w:trHeight w:val="279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175" w:lineRule="exact" w:before="84"/>
              <w:ind w:left="31"/>
              <w:rPr>
                <w:sz w:val="17"/>
              </w:rPr>
            </w:pPr>
            <w:r>
              <w:rPr>
                <w:sz w:val="17"/>
              </w:rPr>
              <w:t>Solicitação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Diploma.</w:t>
            </w:r>
          </w:p>
        </w:tc>
      </w:tr>
      <w:tr>
        <w:trPr>
          <w:trHeight w:val="278" w:hRule="atLeast"/>
        </w:trPr>
        <w:tc>
          <w:tcPr>
            <w:tcW w:w="3827" w:type="dxa"/>
          </w:tcPr>
          <w:p>
            <w:pPr>
              <w:pStyle w:val="TableParagraph"/>
              <w:spacing w:line="175" w:lineRule="exact" w:before="83"/>
              <w:ind w:left="30"/>
              <w:rPr>
                <w:sz w:val="17"/>
              </w:rPr>
            </w:pPr>
            <w:r>
              <w:rPr>
                <w:sz w:val="17"/>
              </w:rPr>
              <w:t>Reintegração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(Preencher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Quadro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A)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175" w:lineRule="exact" w:before="83"/>
              <w:ind w:left="31"/>
              <w:rPr>
                <w:sz w:val="17"/>
              </w:rPr>
            </w:pPr>
            <w:r>
              <w:rPr>
                <w:sz w:val="17"/>
              </w:rPr>
              <w:t>Solicitação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Defesa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TCC.</w:t>
            </w:r>
          </w:p>
        </w:tc>
      </w:tr>
      <w:tr>
        <w:trPr>
          <w:trHeight w:val="278" w:hRule="atLeast"/>
        </w:trPr>
        <w:tc>
          <w:tcPr>
            <w:tcW w:w="3827" w:type="dxa"/>
          </w:tcPr>
          <w:p>
            <w:pPr>
              <w:pStyle w:val="TableParagraph"/>
              <w:spacing w:line="175" w:lineRule="exact" w:before="83"/>
              <w:ind w:left="30"/>
              <w:rPr>
                <w:sz w:val="17"/>
              </w:rPr>
            </w:pPr>
            <w:r>
              <w:rPr>
                <w:sz w:val="17"/>
              </w:rPr>
              <w:t>Histórico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Escolar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175" w:lineRule="exact" w:before="83"/>
              <w:ind w:left="31"/>
              <w:rPr>
                <w:sz w:val="17"/>
              </w:rPr>
            </w:pPr>
            <w:r>
              <w:rPr>
                <w:sz w:val="17"/>
              </w:rPr>
              <w:t>Revisão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Avaliação.</w:t>
            </w:r>
          </w:p>
        </w:tc>
      </w:tr>
      <w:tr>
        <w:trPr>
          <w:trHeight w:val="278" w:hRule="atLeast"/>
        </w:trPr>
        <w:tc>
          <w:tcPr>
            <w:tcW w:w="3827" w:type="dxa"/>
          </w:tcPr>
          <w:p>
            <w:pPr>
              <w:pStyle w:val="TableParagraph"/>
              <w:spacing w:line="175" w:lineRule="exact" w:before="83"/>
              <w:ind w:left="30"/>
              <w:rPr>
                <w:sz w:val="17"/>
              </w:rPr>
            </w:pPr>
            <w:r>
              <w:rPr>
                <w:sz w:val="17"/>
              </w:rPr>
              <w:t>Programa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Disciplina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(Preencher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Quadro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A).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175" w:lineRule="exact" w:before="83"/>
              <w:ind w:left="31"/>
              <w:rPr>
                <w:sz w:val="17"/>
              </w:rPr>
            </w:pPr>
            <w:r>
              <w:rPr>
                <w:sz w:val="17"/>
              </w:rPr>
              <w:t>Solicitação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Equivalência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(Preencher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Quadro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B).</w:t>
            </w:r>
          </w:p>
        </w:tc>
      </w:tr>
      <w:tr>
        <w:trPr>
          <w:trHeight w:val="279" w:hRule="atLeast"/>
        </w:trPr>
        <w:tc>
          <w:tcPr>
            <w:tcW w:w="3827" w:type="dxa"/>
          </w:tcPr>
          <w:p>
            <w:pPr>
              <w:pStyle w:val="TableParagraph"/>
              <w:spacing w:line="175" w:lineRule="exact" w:before="83"/>
              <w:ind w:left="30"/>
              <w:rPr>
                <w:sz w:val="17"/>
              </w:rPr>
            </w:pPr>
            <w:r>
              <w:rPr>
                <w:sz w:val="17"/>
              </w:rPr>
              <w:t>Correção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Matrícula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(Preencher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Quadro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A).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175" w:lineRule="exact" w:before="83"/>
              <w:ind w:left="31"/>
              <w:rPr>
                <w:sz w:val="17"/>
              </w:rPr>
            </w:pPr>
            <w:r>
              <w:rPr>
                <w:sz w:val="17"/>
              </w:rPr>
              <w:t>Aproveitamento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Disciplina.</w:t>
            </w:r>
          </w:p>
        </w:tc>
      </w:tr>
      <w:tr>
        <w:trPr>
          <w:trHeight w:val="278" w:hRule="atLeast"/>
        </w:trPr>
        <w:tc>
          <w:tcPr>
            <w:tcW w:w="3827" w:type="dxa"/>
          </w:tcPr>
          <w:p>
            <w:pPr>
              <w:pStyle w:val="TableParagraph"/>
              <w:spacing w:line="175" w:lineRule="exact" w:before="83"/>
              <w:ind w:left="30"/>
              <w:rPr>
                <w:sz w:val="17"/>
              </w:rPr>
            </w:pPr>
            <w:r>
              <w:rPr>
                <w:sz w:val="17"/>
              </w:rPr>
              <w:t>Atestado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Matrícula.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175" w:lineRule="exact" w:before="83"/>
              <w:ind w:left="31"/>
              <w:rPr>
                <w:sz w:val="17"/>
              </w:rPr>
            </w:pPr>
            <w:r>
              <w:rPr>
                <w:sz w:val="17"/>
              </w:rPr>
              <w:t>Análise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Curricular.</w:t>
            </w:r>
          </w:p>
        </w:tc>
      </w:tr>
      <w:tr>
        <w:trPr>
          <w:trHeight w:val="278" w:hRule="atLeast"/>
        </w:trPr>
        <w:tc>
          <w:tcPr>
            <w:tcW w:w="3827" w:type="dxa"/>
          </w:tcPr>
          <w:p>
            <w:pPr>
              <w:pStyle w:val="TableParagraph"/>
              <w:spacing w:line="175" w:lineRule="exact" w:before="83"/>
              <w:ind w:left="30"/>
              <w:rPr>
                <w:sz w:val="17"/>
              </w:rPr>
            </w:pPr>
            <w:r>
              <w:rPr>
                <w:sz w:val="17"/>
              </w:rPr>
              <w:t>Mudança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Grade.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175" w:lineRule="exact" w:before="83"/>
              <w:ind w:left="31"/>
              <w:rPr>
                <w:sz w:val="17"/>
              </w:rPr>
            </w:pPr>
            <w:r>
              <w:rPr>
                <w:sz w:val="17"/>
              </w:rPr>
              <w:t>Solicitação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Certificado.</w:t>
            </w:r>
          </w:p>
        </w:tc>
      </w:tr>
      <w:tr>
        <w:trPr>
          <w:trHeight w:val="279" w:hRule="atLeast"/>
        </w:trPr>
        <w:tc>
          <w:tcPr>
            <w:tcW w:w="3827" w:type="dxa"/>
          </w:tcPr>
          <w:p>
            <w:pPr>
              <w:pStyle w:val="TableParagraph"/>
              <w:spacing w:line="175" w:lineRule="exact" w:before="84"/>
              <w:ind w:left="30"/>
              <w:rPr>
                <w:sz w:val="17"/>
              </w:rPr>
            </w:pPr>
            <w:r>
              <w:rPr>
                <w:sz w:val="17"/>
              </w:rPr>
              <w:t>Correção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Histórico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Escolar.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175" w:lineRule="exact" w:before="84"/>
              <w:ind w:left="31"/>
              <w:rPr>
                <w:sz w:val="17"/>
              </w:rPr>
            </w:pPr>
            <w:r>
              <w:rPr>
                <w:sz w:val="17"/>
              </w:rPr>
              <w:t>Atestado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Frequência</w:t>
            </w:r>
          </w:p>
        </w:tc>
      </w:tr>
      <w:tr>
        <w:trPr>
          <w:trHeight w:val="572" w:hRule="atLeast"/>
        </w:trPr>
        <w:tc>
          <w:tcPr>
            <w:tcW w:w="3827" w:type="dxa"/>
          </w:tcPr>
          <w:p>
            <w:pPr>
              <w:pStyle w:val="TableParagraph"/>
              <w:spacing w:line="294" w:lineRule="exact"/>
              <w:ind w:left="30" w:right="1516"/>
              <w:rPr>
                <w:sz w:val="17"/>
              </w:rPr>
            </w:pPr>
            <w:r>
              <w:rPr>
                <w:sz w:val="17"/>
              </w:rPr>
              <w:t>Aproveitamento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Disciplina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(Preencher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Quadro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B).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827" w:type="dxa"/>
          </w:tcPr>
          <w:p>
            <w:pPr>
              <w:pStyle w:val="TableParagraph"/>
              <w:spacing w:line="175" w:lineRule="exact" w:before="68"/>
              <w:ind w:left="30"/>
              <w:rPr>
                <w:sz w:val="17"/>
              </w:rPr>
            </w:pPr>
            <w:r>
              <w:rPr>
                <w:sz w:val="17"/>
              </w:rPr>
              <w:t>Outros.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1040" w:bottom="280" w:left="1020" w:right="980"/>
        </w:sectPr>
      </w:pPr>
    </w:p>
    <w:p>
      <w:pPr>
        <w:pStyle w:val="BodyText"/>
        <w:tabs>
          <w:tab w:pos="1058" w:val="left" w:leader="none"/>
          <w:tab w:pos="1484" w:val="left" w:leader="none"/>
          <w:tab w:pos="2322" w:val="left" w:leader="none"/>
        </w:tabs>
        <w:spacing w:before="78"/>
        <w:ind w:left="113"/>
      </w:pPr>
      <w:r>
        <w:rPr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tabs>
          <w:tab w:pos="6727" w:val="left" w:leader="none"/>
        </w:tabs>
        <w:spacing w:before="78"/>
        <w:ind w:left="113"/>
      </w:pPr>
      <w:r>
        <w:rPr/>
        <w:br w:type="column"/>
      </w:r>
      <w:r>
        <w:rPr/>
        <w:t>Assinatura</w:t>
      </w:r>
      <w:r>
        <w:rPr>
          <w:spacing w:val="-10"/>
        </w:rPr>
        <w:t> </w:t>
      </w:r>
      <w:r>
        <w:rPr/>
        <w:t>do</w:t>
      </w:r>
      <w:r>
        <w:rPr>
          <w:spacing w:val="-6"/>
        </w:rPr>
        <w:t> </w:t>
      </w:r>
      <w:r>
        <w:rPr/>
        <w:t>Requerente: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before="227"/>
        <w:ind w:left="696" w:right="0" w:firstLine="0"/>
        <w:jc w:val="left"/>
        <w:rPr>
          <w:sz w:val="23"/>
        </w:rPr>
      </w:pPr>
      <w:r>
        <w:rPr>
          <w:sz w:val="23"/>
        </w:rPr>
        <w:t>Quadro</w:t>
      </w:r>
      <w:r>
        <w:rPr>
          <w:spacing w:val="5"/>
          <w:sz w:val="23"/>
        </w:rPr>
        <w:t> </w:t>
      </w:r>
      <w:r>
        <w:rPr>
          <w:sz w:val="23"/>
        </w:rPr>
        <w:t>A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040" w:bottom="280" w:left="1020" w:right="980"/>
          <w:cols w:num="2" w:equalWidth="0">
            <w:col w:w="2363" w:space="620"/>
            <w:col w:w="6927"/>
          </w:cols>
        </w:sectPr>
      </w:pPr>
    </w:p>
    <w:tbl>
      <w:tblPr>
        <w:tblW w:w="0" w:type="auto"/>
        <w:jc w:val="left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3"/>
        <w:gridCol w:w="1454"/>
        <w:gridCol w:w="5029"/>
      </w:tblGrid>
      <w:tr>
        <w:trPr>
          <w:trHeight w:val="254" w:hRule="atLeast"/>
        </w:trPr>
        <w:tc>
          <w:tcPr>
            <w:tcW w:w="1573" w:type="dxa"/>
          </w:tcPr>
          <w:p>
            <w:pPr>
              <w:pStyle w:val="TableParagraph"/>
              <w:spacing w:line="234" w:lineRule="exact"/>
              <w:ind w:left="41"/>
              <w:rPr>
                <w:sz w:val="23"/>
              </w:rPr>
            </w:pPr>
            <w:r>
              <w:rPr>
                <w:sz w:val="23"/>
              </w:rPr>
              <w:t>Código</w:t>
            </w:r>
          </w:p>
        </w:tc>
        <w:tc>
          <w:tcPr>
            <w:tcW w:w="1454" w:type="dxa"/>
          </w:tcPr>
          <w:p>
            <w:pPr>
              <w:pStyle w:val="TableParagraph"/>
              <w:spacing w:line="234" w:lineRule="exact"/>
              <w:ind w:left="41"/>
              <w:rPr>
                <w:sz w:val="23"/>
              </w:rPr>
            </w:pPr>
            <w:r>
              <w:rPr>
                <w:sz w:val="23"/>
              </w:rPr>
              <w:t>Turma</w:t>
            </w:r>
          </w:p>
        </w:tc>
        <w:tc>
          <w:tcPr>
            <w:tcW w:w="5029" w:type="dxa"/>
          </w:tcPr>
          <w:p>
            <w:pPr>
              <w:pStyle w:val="TableParagraph"/>
              <w:spacing w:line="234" w:lineRule="exact"/>
              <w:ind w:left="42"/>
              <w:rPr>
                <w:sz w:val="23"/>
              </w:rPr>
            </w:pPr>
            <w:r>
              <w:rPr>
                <w:sz w:val="23"/>
              </w:rPr>
              <w:t>Disciplina</w:t>
            </w:r>
          </w:p>
        </w:tc>
      </w:tr>
      <w:tr>
        <w:trPr>
          <w:trHeight w:val="254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3"/>
        <w:rPr>
          <w:sz w:val="12"/>
        </w:rPr>
      </w:pPr>
    </w:p>
    <w:p>
      <w:pPr>
        <w:spacing w:before="94"/>
        <w:ind w:left="1435" w:right="1797" w:firstLine="0"/>
        <w:jc w:val="center"/>
        <w:rPr>
          <w:sz w:val="23"/>
        </w:rPr>
      </w:pPr>
      <w:r>
        <w:rPr>
          <w:w w:val="80"/>
          <w:sz w:val="23"/>
        </w:rPr>
        <w:t>QUADRO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B</w:t>
      </w:r>
    </w:p>
    <w:p>
      <w:pPr>
        <w:spacing w:before="12" w:after="9"/>
        <w:ind w:left="562" w:right="929" w:firstLine="0"/>
        <w:jc w:val="center"/>
        <w:rPr>
          <w:sz w:val="23"/>
        </w:rPr>
      </w:pPr>
      <w:r>
        <w:rPr>
          <w:w w:val="80"/>
          <w:sz w:val="23"/>
        </w:rPr>
        <w:t>ANEXAR: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HISTÓRICO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ESCOLAR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PROGRAMA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DISCIPLINAS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CARIMBO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CHEFIA</w:t>
      </w: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2164"/>
        <w:gridCol w:w="1028"/>
        <w:gridCol w:w="2189"/>
        <w:gridCol w:w="1028"/>
        <w:gridCol w:w="2274"/>
      </w:tblGrid>
      <w:tr>
        <w:trPr>
          <w:trHeight w:val="257" w:hRule="atLeast"/>
        </w:trPr>
        <w:tc>
          <w:tcPr>
            <w:tcW w:w="580" w:type="dxa"/>
          </w:tcPr>
          <w:p>
            <w:pPr>
              <w:pStyle w:val="TableParagraph"/>
              <w:spacing w:line="237" w:lineRule="exact"/>
              <w:ind w:left="160" w:right="133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Nº</w:t>
            </w:r>
          </w:p>
        </w:tc>
        <w:tc>
          <w:tcPr>
            <w:tcW w:w="2164" w:type="dxa"/>
          </w:tcPr>
          <w:p>
            <w:pPr>
              <w:pStyle w:val="TableParagraph"/>
              <w:spacing w:line="237" w:lineRule="exact"/>
              <w:ind w:left="132"/>
              <w:rPr>
                <w:sz w:val="23"/>
              </w:rPr>
            </w:pPr>
            <w:r>
              <w:rPr>
                <w:w w:val="80"/>
                <w:sz w:val="23"/>
              </w:rPr>
              <w:t>CÓDIGO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ORIGEM</w:t>
            </w:r>
          </w:p>
        </w:tc>
        <w:tc>
          <w:tcPr>
            <w:tcW w:w="1028" w:type="dxa"/>
          </w:tcPr>
          <w:p>
            <w:pPr>
              <w:pStyle w:val="TableParagraph"/>
              <w:spacing w:line="237" w:lineRule="exact"/>
              <w:ind w:left="351" w:right="31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CH</w:t>
            </w:r>
          </w:p>
        </w:tc>
        <w:tc>
          <w:tcPr>
            <w:tcW w:w="2189" w:type="dxa"/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w w:val="80"/>
                <w:sz w:val="23"/>
              </w:rPr>
              <w:t>CÓDIGO</w:t>
            </w:r>
            <w:r>
              <w:rPr>
                <w:spacing w:val="1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DESTINO</w:t>
            </w:r>
          </w:p>
        </w:tc>
        <w:tc>
          <w:tcPr>
            <w:tcW w:w="1028" w:type="dxa"/>
          </w:tcPr>
          <w:p>
            <w:pPr>
              <w:pStyle w:val="TableParagraph"/>
              <w:spacing w:line="237" w:lineRule="exact"/>
              <w:ind w:left="351" w:right="31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CH</w:t>
            </w:r>
          </w:p>
        </w:tc>
        <w:tc>
          <w:tcPr>
            <w:tcW w:w="2274" w:type="dxa"/>
          </w:tcPr>
          <w:p>
            <w:pPr>
              <w:pStyle w:val="TableParagraph"/>
              <w:spacing w:line="237" w:lineRule="exact"/>
              <w:ind w:left="684"/>
              <w:rPr>
                <w:sz w:val="23"/>
              </w:rPr>
            </w:pPr>
            <w:r>
              <w:rPr>
                <w:w w:val="90"/>
                <w:sz w:val="23"/>
              </w:rPr>
              <w:t>PARECER</w:t>
            </w:r>
          </w:p>
        </w:tc>
      </w:tr>
      <w:tr>
        <w:trPr>
          <w:trHeight w:val="257" w:hRule="atLeast"/>
        </w:trPr>
        <w:tc>
          <w:tcPr>
            <w:tcW w:w="580" w:type="dxa"/>
          </w:tcPr>
          <w:p>
            <w:pPr>
              <w:pStyle w:val="TableParagraph"/>
              <w:spacing w:line="237" w:lineRule="exact"/>
              <w:ind w:left="30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80" w:type="dxa"/>
          </w:tcPr>
          <w:p>
            <w:pPr>
              <w:pStyle w:val="TableParagraph"/>
              <w:spacing w:line="237" w:lineRule="exact"/>
              <w:ind w:left="30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2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80" w:type="dxa"/>
          </w:tcPr>
          <w:p>
            <w:pPr>
              <w:pStyle w:val="TableParagraph"/>
              <w:spacing w:line="238" w:lineRule="exact"/>
              <w:ind w:left="30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3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80" w:type="dxa"/>
          </w:tcPr>
          <w:p>
            <w:pPr>
              <w:pStyle w:val="TableParagraph"/>
              <w:spacing w:line="237" w:lineRule="exact"/>
              <w:ind w:left="30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4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80" w:type="dxa"/>
          </w:tcPr>
          <w:p>
            <w:pPr>
              <w:pStyle w:val="TableParagraph"/>
              <w:spacing w:line="238" w:lineRule="exact"/>
              <w:ind w:left="30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5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80" w:type="dxa"/>
          </w:tcPr>
          <w:p>
            <w:pPr>
              <w:pStyle w:val="TableParagraph"/>
              <w:spacing w:line="237" w:lineRule="exact"/>
              <w:ind w:left="30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6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80" w:type="dxa"/>
          </w:tcPr>
          <w:p>
            <w:pPr>
              <w:pStyle w:val="TableParagraph"/>
              <w:spacing w:line="237" w:lineRule="exact"/>
              <w:ind w:left="30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7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80" w:type="dxa"/>
          </w:tcPr>
          <w:p>
            <w:pPr>
              <w:pStyle w:val="TableParagraph"/>
              <w:spacing w:line="238" w:lineRule="exact"/>
              <w:ind w:left="30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8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10" w:h="16840"/>
      <w:pgMar w:top="104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1841" w:right="179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2021-02-19T19:23:23Z</dcterms:created>
  <dcterms:modified xsi:type="dcterms:W3CDTF">2021-02-19T19:23:23Z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